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Default="00586F44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Default="009F05E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7E57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37E57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CF0C3E" w:rsidRPr="009F05EE" w:rsidTr="00C4540F">
        <w:tc>
          <w:tcPr>
            <w:tcW w:w="3307" w:type="dxa"/>
            <w:shd w:val="clear" w:color="auto" w:fill="auto"/>
            <w:vAlign w:val="bottom"/>
          </w:tcPr>
          <w:p w:rsidR="00CF0C3E" w:rsidRPr="009F05EE" w:rsidRDefault="003D2845" w:rsidP="003D284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8E0D75" w:rsidRPr="008E0D7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листопада</w:t>
            </w:r>
            <w:r w:rsidR="008E0D75" w:rsidRPr="008E0D75">
              <w:rPr>
                <w:b w:val="0"/>
                <w:sz w:val="28"/>
                <w:szCs w:val="28"/>
              </w:rPr>
              <w:t xml:space="preserve"> </w:t>
            </w:r>
            <w:r w:rsidR="00CF0C3E" w:rsidRPr="009F05EE">
              <w:rPr>
                <w:b w:val="0"/>
                <w:sz w:val="28"/>
                <w:szCs w:val="28"/>
              </w:rPr>
              <w:t>201</w:t>
            </w:r>
            <w:r w:rsidR="00F9567B">
              <w:rPr>
                <w:b w:val="0"/>
                <w:sz w:val="28"/>
                <w:szCs w:val="28"/>
              </w:rPr>
              <w:t>6</w:t>
            </w:r>
            <w:r w:rsidR="00CF0C3E" w:rsidRPr="009F05EE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308" w:type="dxa"/>
            <w:shd w:val="clear" w:color="auto" w:fill="auto"/>
          </w:tcPr>
          <w:p w:rsidR="00CF0C3E" w:rsidRPr="009F05EE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9F05EE">
              <w:rPr>
                <w:sz w:val="28"/>
                <w:szCs w:val="28"/>
              </w:rPr>
              <w:t>НАКАЗ</w:t>
            </w:r>
          </w:p>
          <w:p w:rsidR="00CF0C3E" w:rsidRPr="009F05EE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308" w:type="dxa"/>
            <w:shd w:val="clear" w:color="auto" w:fill="auto"/>
            <w:vAlign w:val="bottom"/>
          </w:tcPr>
          <w:p w:rsidR="00CF0C3E" w:rsidRPr="009F05EE" w:rsidRDefault="00CF0C3E" w:rsidP="003D2845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9F05EE">
              <w:rPr>
                <w:b w:val="0"/>
                <w:sz w:val="28"/>
                <w:szCs w:val="28"/>
              </w:rPr>
              <w:t>№</w:t>
            </w:r>
            <w:r w:rsidR="00237E57" w:rsidRPr="009F05EE">
              <w:rPr>
                <w:b w:val="0"/>
                <w:sz w:val="28"/>
                <w:szCs w:val="28"/>
              </w:rPr>
              <w:t xml:space="preserve"> </w:t>
            </w:r>
            <w:r w:rsidR="00CB0BC8">
              <w:rPr>
                <w:b w:val="0"/>
                <w:sz w:val="28"/>
                <w:szCs w:val="28"/>
              </w:rPr>
              <w:t>372</w:t>
            </w:r>
          </w:p>
        </w:tc>
      </w:tr>
    </w:tbl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E0D75" w:rsidRDefault="003D2845" w:rsidP="003D2845">
      <w:pPr>
        <w:pStyle w:val="ac"/>
        <w:ind w:right="3259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Fonts w:ascii="Times New Roman" w:hAnsi="Times New Roman"/>
          <w:sz w:val="28"/>
          <w:szCs w:val="28"/>
          <w:lang w:val="uk-UA"/>
        </w:rPr>
        <w:t xml:space="preserve">Про впровадження хмарних сервісів у навчально-виховний процес загальноосвітніх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>м. Прилуки</w:t>
      </w:r>
      <w:r w:rsidRPr="003D2845">
        <w:rPr>
          <w:rFonts w:ascii="Times New Roman" w:hAnsi="Times New Roman"/>
          <w:sz w:val="28"/>
          <w:szCs w:val="28"/>
          <w:lang w:val="uk-UA"/>
        </w:rPr>
        <w:t xml:space="preserve"> в 2016-2017 навчальному році</w:t>
      </w:r>
    </w:p>
    <w:p w:rsidR="008E0D75" w:rsidRDefault="008E0D75" w:rsidP="008E0D7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E0D75" w:rsidRDefault="003D2845" w:rsidP="008E0D75">
      <w:pPr>
        <w:pStyle w:val="ac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Fonts w:ascii="Times New Roman" w:hAnsi="Times New Roman"/>
          <w:sz w:val="28"/>
          <w:szCs w:val="28"/>
          <w:lang w:val="uk-UA"/>
        </w:rPr>
        <w:t xml:space="preserve">На виконання спільного наказу Інституту модернізації змісту освіти та Інституту інформаційних технологій і засобів навчання Національної академії педагогічних наук України від 23.09.2016 № 36/247 «Про затвердження дорожньої карти впровадження хмарних сервісів у навчально-виховний процес загальноосвітніх навчальних закладів України» </w:t>
      </w:r>
      <w:r>
        <w:rPr>
          <w:rFonts w:ascii="Times New Roman" w:hAnsi="Times New Roman"/>
          <w:sz w:val="28"/>
          <w:szCs w:val="28"/>
          <w:lang w:val="uk-UA"/>
        </w:rPr>
        <w:t>наказу управління освіти і науки Чернігівської облдержадміністрації від 11.11.2016 № 419 «</w:t>
      </w:r>
      <w:r w:rsidRPr="003D2845">
        <w:rPr>
          <w:rFonts w:ascii="Times New Roman" w:hAnsi="Times New Roman"/>
          <w:sz w:val="28"/>
          <w:szCs w:val="28"/>
          <w:lang w:val="uk-UA"/>
        </w:rPr>
        <w:t>Про впровадження хмарних сервісів у навчально-виховний процес загальноосвітніх навчальних закладів області в 2016-2017 навчальному році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D2845">
        <w:rPr>
          <w:rFonts w:ascii="Times New Roman" w:hAnsi="Times New Roman"/>
          <w:sz w:val="28"/>
          <w:szCs w:val="28"/>
          <w:lang w:val="uk-UA"/>
        </w:rPr>
        <w:t>та з метою впровадження інноваційних методів та форм навчання в навчальний процес загальноосвітніх навчальних закладів</w:t>
      </w:r>
    </w:p>
    <w:p w:rsidR="008E0D75" w:rsidRDefault="004D22B8" w:rsidP="00F9567B">
      <w:pPr>
        <w:pStyle w:val="ac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4D22B8">
        <w:rPr>
          <w:rFonts w:ascii="Times New Roman" w:hAnsi="Times New Roman"/>
          <w:b/>
          <w:spacing w:val="60"/>
          <w:sz w:val="28"/>
          <w:szCs w:val="28"/>
          <w:lang w:val="uk-UA"/>
        </w:rPr>
        <w:t>НАКАЗ</w:t>
      </w:r>
      <w:r w:rsidR="008E0D75" w:rsidRPr="004D22B8">
        <w:rPr>
          <w:rFonts w:ascii="Times New Roman" w:hAnsi="Times New Roman"/>
          <w:b/>
          <w:spacing w:val="60"/>
          <w:sz w:val="28"/>
          <w:szCs w:val="28"/>
          <w:lang w:val="uk-UA"/>
        </w:rPr>
        <w:t>УЮ</w:t>
      </w:r>
      <w:r w:rsidR="008E0D75">
        <w:rPr>
          <w:rFonts w:ascii="Times New Roman" w:hAnsi="Times New Roman"/>
          <w:sz w:val="28"/>
          <w:szCs w:val="28"/>
          <w:lang w:val="uk-UA"/>
        </w:rPr>
        <w:t>:</w:t>
      </w:r>
    </w:p>
    <w:p w:rsidR="004D22B8" w:rsidRDefault="003D2845" w:rsidP="003D2845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Колошко О.П., головного спеціаліста управління освіти Прилуцької міської ради</w:t>
      </w:r>
      <w:r w:rsidR="00B22AED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AED">
        <w:rPr>
          <w:rFonts w:ascii="Times New Roman" w:hAnsi="Times New Roman"/>
          <w:sz w:val="28"/>
          <w:szCs w:val="28"/>
          <w:lang w:val="uk-UA"/>
        </w:rPr>
        <w:t>уповноваженим працівником</w:t>
      </w:r>
      <w:r w:rsidRPr="003D28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управлінні</w:t>
      </w:r>
      <w:r w:rsidRPr="003D2845">
        <w:rPr>
          <w:rFonts w:ascii="Times New Roman" w:hAnsi="Times New Roman"/>
          <w:sz w:val="28"/>
          <w:szCs w:val="28"/>
          <w:lang w:val="uk-UA"/>
        </w:rPr>
        <w:t xml:space="preserve"> освіти за впровадження хмарних сервісів у 2016-2017 навчальному році.</w:t>
      </w:r>
    </w:p>
    <w:p w:rsidR="008E0D75" w:rsidRDefault="003D2845" w:rsidP="00D1018B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ЗНЗ №№ 1, 3, 5, 6, 13, 14 (Рогальова О.Г., Самусенко О.М., Бурлаку Н.О., Колесник О.В., Ходюк Я.В., </w:t>
      </w:r>
      <w:r w:rsidR="00CB0BC8">
        <w:rPr>
          <w:rFonts w:ascii="Times New Roman" w:hAnsi="Times New Roman"/>
          <w:sz w:val="28"/>
          <w:szCs w:val="28"/>
          <w:lang w:val="uk-UA"/>
        </w:rPr>
        <w:t>Ященко Л.В.)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B0BC8" w:rsidRPr="00CB0BC8" w:rsidRDefault="00CB0BC8" w:rsidP="00CB0BC8">
      <w:pPr>
        <w:pStyle w:val="ac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CB0BC8">
        <w:rPr>
          <w:rFonts w:ascii="Times New Roman" w:hAnsi="Times New Roman"/>
          <w:sz w:val="28"/>
          <w:szCs w:val="28"/>
          <w:lang w:val="uk-UA"/>
        </w:rPr>
        <w:t xml:space="preserve"> уповноважен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B0BC8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B0BC8">
        <w:rPr>
          <w:rFonts w:ascii="Times New Roman" w:hAnsi="Times New Roman"/>
          <w:sz w:val="28"/>
          <w:szCs w:val="28"/>
          <w:lang w:val="uk-UA"/>
        </w:rPr>
        <w:t xml:space="preserve"> за впровадження хмарних сервісів</w:t>
      </w:r>
      <w:r>
        <w:rPr>
          <w:rFonts w:ascii="Times New Roman" w:hAnsi="Times New Roman"/>
          <w:sz w:val="28"/>
          <w:szCs w:val="28"/>
          <w:lang w:val="uk-UA"/>
        </w:rPr>
        <w:t xml:space="preserve"> у закладі</w:t>
      </w:r>
      <w:r w:rsidRPr="00CB0BC8">
        <w:rPr>
          <w:rFonts w:ascii="Times New Roman" w:hAnsi="Times New Roman"/>
          <w:sz w:val="28"/>
          <w:szCs w:val="28"/>
          <w:lang w:val="uk-UA"/>
        </w:rPr>
        <w:t>.</w:t>
      </w:r>
    </w:p>
    <w:p w:rsidR="003D2845" w:rsidRDefault="00CB0BC8" w:rsidP="00CB0BC8">
      <w:pPr>
        <w:pStyle w:val="ac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0BC8">
        <w:rPr>
          <w:rFonts w:ascii="Times New Roman" w:hAnsi="Times New Roman"/>
          <w:sz w:val="28"/>
          <w:szCs w:val="28"/>
          <w:lang w:val="uk-UA"/>
        </w:rPr>
        <w:t xml:space="preserve">Забезпечити до 16 листопада реєстрацію навчальних закладів, за посиланням </w:t>
      </w:r>
      <w:hyperlink r:id="rId8" w:history="1">
        <w:r w:rsidRPr="00AE4B8A">
          <w:rPr>
            <w:rStyle w:val="a3"/>
            <w:rFonts w:ascii="Times New Roman" w:hAnsi="Times New Roman"/>
            <w:sz w:val="28"/>
            <w:szCs w:val="28"/>
            <w:lang w:val="uk-UA"/>
          </w:rPr>
          <w:t>https://goo.gl/forms/TRW3DShHi1XLjY6G3</w:t>
        </w:r>
      </w:hyperlink>
      <w:r w:rsidRPr="00CB0BC8">
        <w:rPr>
          <w:rFonts w:ascii="Times New Roman" w:hAnsi="Times New Roman"/>
          <w:sz w:val="28"/>
          <w:szCs w:val="28"/>
          <w:lang w:val="uk-UA"/>
        </w:rPr>
        <w:t>.</w:t>
      </w:r>
    </w:p>
    <w:p w:rsidR="00CB0BC8" w:rsidRDefault="00B22AED" w:rsidP="00CB0BC8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Клугману Д.Г., методисту міського</w:t>
      </w:r>
      <w:r w:rsidR="00CB0BC8">
        <w:rPr>
          <w:rFonts w:ascii="Times New Roman" w:hAnsi="Times New Roman"/>
          <w:sz w:val="28"/>
          <w:szCs w:val="28"/>
          <w:lang w:val="uk-UA"/>
        </w:rPr>
        <w:t xml:space="preserve"> методич</w:t>
      </w:r>
      <w:r>
        <w:rPr>
          <w:rFonts w:ascii="Times New Roman" w:hAnsi="Times New Roman"/>
          <w:sz w:val="28"/>
          <w:szCs w:val="28"/>
          <w:lang w:val="uk-UA"/>
        </w:rPr>
        <w:t>ного</w:t>
      </w:r>
      <w:r w:rsidR="00CB0BC8">
        <w:rPr>
          <w:rFonts w:ascii="Times New Roman" w:hAnsi="Times New Roman"/>
          <w:sz w:val="28"/>
          <w:szCs w:val="28"/>
          <w:lang w:val="uk-UA"/>
        </w:rPr>
        <w:t xml:space="preserve"> центру управління освіти </w:t>
      </w:r>
      <w:r w:rsidR="00CB0BC8" w:rsidRPr="00CB0BC8">
        <w:rPr>
          <w:rFonts w:ascii="Times New Roman" w:hAnsi="Times New Roman"/>
          <w:sz w:val="28"/>
          <w:szCs w:val="28"/>
          <w:lang w:val="uk-UA"/>
        </w:rPr>
        <w:t>забезпечити надання постійної організаційно-методичної допомоги загальноосвітнім навчальним закладам щодо впровадження хмарних сервісів.</w:t>
      </w:r>
    </w:p>
    <w:p w:rsidR="008E0D75" w:rsidRDefault="008E0D75" w:rsidP="00A439CE">
      <w:pPr>
        <w:pStyle w:val="ac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CB0BC8">
        <w:rPr>
          <w:rFonts w:ascii="Times New Roman" w:hAnsi="Times New Roman"/>
          <w:sz w:val="28"/>
          <w:szCs w:val="28"/>
          <w:lang w:val="uk-UA"/>
        </w:rPr>
        <w:t>заступника начальника управління Ходюк В.Г.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0D75" w:rsidRDefault="008E0D75" w:rsidP="008E0D75">
      <w:pPr>
        <w:pStyle w:val="ac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F0C3E" w:rsidRPr="00A43CD6" w:rsidRDefault="00D1018B" w:rsidP="00EF11F8">
      <w:pPr>
        <w:pStyle w:val="40"/>
        <w:shd w:val="clear" w:color="auto" w:fill="auto"/>
        <w:tabs>
          <w:tab w:val="left" w:pos="4053"/>
        </w:tabs>
        <w:ind w:left="40"/>
        <w:rPr>
          <w:sz w:val="28"/>
          <w:szCs w:val="28"/>
        </w:rPr>
      </w:pPr>
      <w:r>
        <w:rPr>
          <w:rStyle w:val="413pt0pt"/>
          <w:sz w:val="28"/>
          <w:szCs w:val="28"/>
        </w:rPr>
        <w:t>Н</w:t>
      </w:r>
      <w:r w:rsidR="00237E57">
        <w:rPr>
          <w:rStyle w:val="413pt0pt"/>
          <w:sz w:val="28"/>
          <w:szCs w:val="28"/>
        </w:rPr>
        <w:t>ачальник управління освіти</w:t>
      </w:r>
      <w:r w:rsidR="00CF0C3E" w:rsidRPr="00A43CD6">
        <w:rPr>
          <w:rStyle w:val="413pt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>
        <w:rPr>
          <w:rStyle w:val="40pt"/>
          <w:sz w:val="28"/>
          <w:szCs w:val="28"/>
        </w:rPr>
        <w:tab/>
      </w:r>
      <w:r w:rsidR="00237E57" w:rsidRPr="00237E57">
        <w:rPr>
          <w:rStyle w:val="40pt"/>
          <w:i w:val="0"/>
          <w:sz w:val="28"/>
          <w:szCs w:val="28"/>
        </w:rPr>
        <w:tab/>
      </w:r>
      <w:r w:rsidR="00237E57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>С.М.ВОВК</w:t>
      </w:r>
    </w:p>
    <w:sectPr w:rsidR="00CF0C3E" w:rsidRPr="00A43CD6" w:rsidSect="008E0D75"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98" w:rsidRDefault="00836A98">
      <w:r>
        <w:separator/>
      </w:r>
    </w:p>
  </w:endnote>
  <w:endnote w:type="continuationSeparator" w:id="0">
    <w:p w:rsidR="00836A98" w:rsidRDefault="008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98" w:rsidRDefault="00836A98"/>
  </w:footnote>
  <w:footnote w:type="continuationSeparator" w:id="0">
    <w:p w:rsidR="00836A98" w:rsidRDefault="00836A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76" w:rsidRDefault="007B1176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F8" w:rsidRDefault="00EF11F8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360E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9D4F78"/>
    <w:multiLevelType w:val="hybridMultilevel"/>
    <w:tmpl w:val="9E76B18C"/>
    <w:lvl w:ilvl="0" w:tplc="DE1A4544">
      <w:start w:val="26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15610"/>
    <w:multiLevelType w:val="hybridMultilevel"/>
    <w:tmpl w:val="EC1A4FE2"/>
    <w:lvl w:ilvl="0" w:tplc="4DBA29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9343079"/>
    <w:multiLevelType w:val="hybridMultilevel"/>
    <w:tmpl w:val="82A09734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1EC"/>
    <w:multiLevelType w:val="hybridMultilevel"/>
    <w:tmpl w:val="9040552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7106FD0"/>
    <w:multiLevelType w:val="singleLevel"/>
    <w:tmpl w:val="B5AE844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5076F"/>
    <w:rsid w:val="00141155"/>
    <w:rsid w:val="001824C2"/>
    <w:rsid w:val="001A1B92"/>
    <w:rsid w:val="001A2BB5"/>
    <w:rsid w:val="001A3E04"/>
    <w:rsid w:val="00237E57"/>
    <w:rsid w:val="00304C52"/>
    <w:rsid w:val="00313986"/>
    <w:rsid w:val="00394592"/>
    <w:rsid w:val="003D2845"/>
    <w:rsid w:val="00417800"/>
    <w:rsid w:val="0047110F"/>
    <w:rsid w:val="004932CC"/>
    <w:rsid w:val="004D22B8"/>
    <w:rsid w:val="00501525"/>
    <w:rsid w:val="00511985"/>
    <w:rsid w:val="005232A2"/>
    <w:rsid w:val="00586F44"/>
    <w:rsid w:val="00596041"/>
    <w:rsid w:val="00625746"/>
    <w:rsid w:val="0064209E"/>
    <w:rsid w:val="0067146B"/>
    <w:rsid w:val="00711DD2"/>
    <w:rsid w:val="00783903"/>
    <w:rsid w:val="007B1176"/>
    <w:rsid w:val="007E55F5"/>
    <w:rsid w:val="00826573"/>
    <w:rsid w:val="00836A98"/>
    <w:rsid w:val="008E0D75"/>
    <w:rsid w:val="009278DD"/>
    <w:rsid w:val="00945CDF"/>
    <w:rsid w:val="009F05EE"/>
    <w:rsid w:val="00A138C6"/>
    <w:rsid w:val="00A439CE"/>
    <w:rsid w:val="00A43CD6"/>
    <w:rsid w:val="00A91E70"/>
    <w:rsid w:val="00B22AED"/>
    <w:rsid w:val="00BE3161"/>
    <w:rsid w:val="00C45369"/>
    <w:rsid w:val="00C4540F"/>
    <w:rsid w:val="00CB0BC8"/>
    <w:rsid w:val="00CB61A9"/>
    <w:rsid w:val="00CF0C3E"/>
    <w:rsid w:val="00D1018B"/>
    <w:rsid w:val="00D40735"/>
    <w:rsid w:val="00EF11F8"/>
    <w:rsid w:val="00F67B39"/>
    <w:rsid w:val="00F9567B"/>
    <w:rsid w:val="00F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CD0B7-6A95-4969-8A2F-9A289DD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4932C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RW3DShHi1XLjY6G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3</cp:revision>
  <cp:lastPrinted>2016-11-15T08:10:00Z</cp:lastPrinted>
  <dcterms:created xsi:type="dcterms:W3CDTF">2016-11-15T08:01:00Z</dcterms:created>
  <dcterms:modified xsi:type="dcterms:W3CDTF">2016-11-15T08:13:00Z</dcterms:modified>
</cp:coreProperties>
</file>