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-479425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A546CF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C222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193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546CF" w:rsidRPr="00A546CF" w:rsidRDefault="00A546CF" w:rsidP="008C2223">
      <w:pPr>
        <w:spacing w:after="100" w:afterAutospacing="1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 закладів та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в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оздоровчий період 2015 року</w:t>
      </w:r>
    </w:p>
    <w:p w:rsidR="00A546CF" w:rsidRPr="00A546CF" w:rsidRDefault="00A546CF" w:rsidP="00A546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11407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3.15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 науки Чернігівської облдерж</w:t>
      </w:r>
      <w:r w:rsidR="00E11407">
        <w:rPr>
          <w:rFonts w:ascii="Times New Roman" w:hAnsi="Times New Roman" w:cs="Times New Roman"/>
          <w:sz w:val="28"/>
          <w:szCs w:val="28"/>
          <w:lang w:val="uk-UA"/>
        </w:rPr>
        <w:t>адміністрації в</w:t>
      </w:r>
      <w:bookmarkStart w:id="0" w:name="_GoBack"/>
      <w:bookmarkEnd w:id="0"/>
      <w:r w:rsidR="00E11407">
        <w:rPr>
          <w:rFonts w:ascii="Times New Roman" w:hAnsi="Times New Roman" w:cs="Times New Roman"/>
          <w:sz w:val="28"/>
          <w:szCs w:val="28"/>
          <w:lang w:val="uk-UA"/>
        </w:rPr>
        <w:t>ід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2015</w:t>
      </w:r>
      <w:r w:rsidR="00E1140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407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літнього оздоров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відпочинку дітей у 2015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році» та з метою належної підготовки закладів до проведення літньої оздоровчої кампанії поточного року, забезпечення повноцінного відпочинку і оздоровлення дітей дошкільного віку</w:t>
      </w:r>
    </w:p>
    <w:p w:rsidR="00A546CF" w:rsidRPr="00A546CF" w:rsidRDefault="00A546CF" w:rsidP="00A546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A546CF" w:rsidRPr="008C2223" w:rsidRDefault="00A546CF" w:rsidP="008C2223">
      <w:pPr>
        <w:pStyle w:val="a3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23">
        <w:rPr>
          <w:rFonts w:ascii="Times New Roman" w:hAnsi="Times New Roman" w:cs="Times New Roman"/>
          <w:sz w:val="28"/>
          <w:szCs w:val="28"/>
          <w:lang w:val="uk-UA"/>
        </w:rPr>
        <w:t>Керівникам дошкільних навчальних закладів та навчально-вихо</w:t>
      </w:r>
      <w:r w:rsidR="0053062B" w:rsidRPr="008C2223">
        <w:rPr>
          <w:rFonts w:ascii="Times New Roman" w:hAnsi="Times New Roman" w:cs="Times New Roman"/>
          <w:sz w:val="28"/>
          <w:szCs w:val="28"/>
          <w:lang w:val="uk-UA"/>
        </w:rPr>
        <w:t>вного комплексу «</w:t>
      </w:r>
      <w:r w:rsidRPr="008C2223">
        <w:rPr>
          <w:rFonts w:ascii="Times New Roman" w:hAnsi="Times New Roman" w:cs="Times New Roman"/>
          <w:sz w:val="28"/>
          <w:szCs w:val="28"/>
          <w:lang w:val="uk-UA"/>
        </w:rPr>
        <w:t xml:space="preserve">Школа І </w:t>
      </w:r>
      <w:r w:rsidR="0053062B" w:rsidRPr="008C2223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3062B" w:rsidRPr="008C2223">
        <w:rPr>
          <w:rFonts w:ascii="Times New Roman" w:hAnsi="Times New Roman" w:cs="Times New Roman"/>
          <w:sz w:val="28"/>
          <w:szCs w:val="28"/>
          <w:lang w:val="uk-UA"/>
        </w:rPr>
        <w:t>дошкільний заклад №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62B" w:rsidRPr="008C2223">
        <w:rPr>
          <w:rFonts w:ascii="Times New Roman" w:hAnsi="Times New Roman" w:cs="Times New Roman"/>
          <w:sz w:val="28"/>
          <w:szCs w:val="28"/>
          <w:lang w:val="uk-UA"/>
        </w:rPr>
        <w:t>15»</w:t>
      </w:r>
      <w:r w:rsidRPr="008C22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46CF" w:rsidRPr="008C2223" w:rsidRDefault="00A546CF" w:rsidP="008C2223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23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дошкільні навчальні заклади на </w:t>
      </w:r>
      <w:r w:rsidR="00267781" w:rsidRPr="008C2223">
        <w:rPr>
          <w:rFonts w:ascii="Times New Roman" w:hAnsi="Times New Roman" w:cs="Times New Roman"/>
          <w:sz w:val="28"/>
          <w:szCs w:val="28"/>
          <w:lang w:val="uk-UA"/>
        </w:rPr>
        <w:t>санаторний режим роботи в оздоровчий</w:t>
      </w:r>
      <w:r w:rsidRPr="008C2223">
        <w:rPr>
          <w:rFonts w:ascii="Times New Roman" w:hAnsi="Times New Roman" w:cs="Times New Roman"/>
          <w:sz w:val="28"/>
          <w:szCs w:val="28"/>
          <w:lang w:val="uk-UA"/>
        </w:rPr>
        <w:t xml:space="preserve"> період  з 02 червня до 31 серпня 2015 року.</w:t>
      </w:r>
    </w:p>
    <w:p w:rsidR="007736E7" w:rsidRDefault="00A546CF" w:rsidP="008C2223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Привести у відповідність до норми (до 15 осіб) наповнюваність груп шляхом їх зведення на час оздоровчого періоду.</w:t>
      </w:r>
    </w:p>
    <w:p w:rsidR="00A546CF" w:rsidRPr="00A546CF" w:rsidRDefault="00A546CF" w:rsidP="008C2223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Погодити плани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оздоровчий період 2015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 з </w:t>
      </w:r>
      <w:r w:rsidR="007736E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освіти та 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>міською СЕС до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2015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A546CF" w:rsidRDefault="00A546CF" w:rsidP="008C2223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Подати в управління освіти  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>проект мережі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 та контингент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2015-2016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D54BC2">
        <w:rPr>
          <w:rFonts w:ascii="Times New Roman" w:hAnsi="Times New Roman" w:cs="Times New Roman"/>
          <w:sz w:val="28"/>
          <w:szCs w:val="28"/>
          <w:lang w:val="uk-UA"/>
        </w:rPr>
        <w:t>льний рік 02</w:t>
      </w:r>
      <w:r w:rsidR="008C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BC2">
        <w:rPr>
          <w:rFonts w:ascii="Times New Roman" w:hAnsi="Times New Roman" w:cs="Times New Roman"/>
          <w:sz w:val="28"/>
          <w:szCs w:val="28"/>
          <w:lang w:val="uk-UA"/>
        </w:rPr>
        <w:t>червня, 01 липня, 03 серпня, 25 серпня 2015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A546CF" w:rsidRDefault="00A546CF" w:rsidP="008C2223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Подати в управління освіти інформацію про можливе с</w:t>
      </w:r>
      <w:r w:rsidR="00DD73DE">
        <w:rPr>
          <w:rFonts w:ascii="Times New Roman" w:hAnsi="Times New Roman" w:cs="Times New Roman"/>
          <w:sz w:val="28"/>
          <w:szCs w:val="28"/>
          <w:lang w:val="uk-UA"/>
        </w:rPr>
        <w:t xml:space="preserve">корочення працівників у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зв'язку із змінами о</w:t>
      </w:r>
      <w:r w:rsidR="00DD73DE">
        <w:rPr>
          <w:rFonts w:ascii="Times New Roman" w:hAnsi="Times New Roman" w:cs="Times New Roman"/>
          <w:sz w:val="28"/>
          <w:szCs w:val="28"/>
          <w:lang w:val="uk-UA"/>
        </w:rPr>
        <w:t>рганізації та умов праці на 2015-2016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DD73DE">
        <w:rPr>
          <w:rFonts w:ascii="Times New Roman" w:hAnsi="Times New Roman" w:cs="Times New Roman"/>
          <w:sz w:val="28"/>
          <w:szCs w:val="28"/>
          <w:lang w:val="uk-UA"/>
        </w:rPr>
        <w:t xml:space="preserve">ий рік до 29 травня 2015 </w:t>
      </w:r>
      <w:r w:rsidR="00DD73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546CF" w:rsidRPr="00A546CF" w:rsidRDefault="00A546CF" w:rsidP="008C2223">
      <w:pPr>
        <w:pStyle w:val="a3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спеціаліста І категорії управління освіти </w:t>
      </w:r>
      <w:proofErr w:type="spellStart"/>
      <w:r w:rsidRPr="00A546CF">
        <w:rPr>
          <w:rFonts w:ascii="Times New Roman" w:hAnsi="Times New Roman" w:cs="Times New Roman"/>
          <w:sz w:val="28"/>
          <w:szCs w:val="28"/>
          <w:lang w:val="uk-UA"/>
        </w:rPr>
        <w:t>Лазебну</w:t>
      </w:r>
      <w:proofErr w:type="spellEnd"/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8C2223" w:rsidRDefault="008C2223" w:rsidP="00DD73DE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26ADA" w:rsidRPr="00D26ADA" w:rsidRDefault="00D26ADA" w:rsidP="00DD73DE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8C22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6AE1202"/>
    <w:multiLevelType w:val="multilevel"/>
    <w:tmpl w:val="A814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A768C"/>
    <w:rsid w:val="00120C5C"/>
    <w:rsid w:val="001C47D5"/>
    <w:rsid w:val="00254A5C"/>
    <w:rsid w:val="00267781"/>
    <w:rsid w:val="0037517D"/>
    <w:rsid w:val="0039577F"/>
    <w:rsid w:val="003978A4"/>
    <w:rsid w:val="00502A64"/>
    <w:rsid w:val="00505503"/>
    <w:rsid w:val="00515861"/>
    <w:rsid w:val="0053062B"/>
    <w:rsid w:val="00565350"/>
    <w:rsid w:val="0072177C"/>
    <w:rsid w:val="007736E7"/>
    <w:rsid w:val="007926C9"/>
    <w:rsid w:val="007C1245"/>
    <w:rsid w:val="00824C93"/>
    <w:rsid w:val="00862FF5"/>
    <w:rsid w:val="00876FA5"/>
    <w:rsid w:val="008C2223"/>
    <w:rsid w:val="008D71A2"/>
    <w:rsid w:val="008E3DA5"/>
    <w:rsid w:val="008F35C9"/>
    <w:rsid w:val="00960A08"/>
    <w:rsid w:val="00A13D5E"/>
    <w:rsid w:val="00A546CF"/>
    <w:rsid w:val="00BC1B2B"/>
    <w:rsid w:val="00BE734B"/>
    <w:rsid w:val="00CD5B91"/>
    <w:rsid w:val="00CD7140"/>
    <w:rsid w:val="00D26ADA"/>
    <w:rsid w:val="00D54BC2"/>
    <w:rsid w:val="00D97407"/>
    <w:rsid w:val="00DD73DE"/>
    <w:rsid w:val="00E11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2015-05-13T06:38:00Z</dcterms:created>
  <dcterms:modified xsi:type="dcterms:W3CDTF">2015-06-11T04:50:00Z</dcterms:modified>
</cp:coreProperties>
</file>